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157" w:rsidRPr="004D2157" w:rsidRDefault="004D2157" w:rsidP="004D2157">
      <w:pPr>
        <w:jc w:val="center"/>
        <w:rPr>
          <w:rFonts w:ascii="Times New Roman" w:hAnsi="Times New Roman" w:cs="Times New Roman"/>
          <w:sz w:val="28"/>
          <w:szCs w:val="28"/>
        </w:rPr>
      </w:pPr>
      <w:r w:rsidRPr="004D215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D2157" w:rsidRDefault="004D2157">
      <w:pPr>
        <w:rPr>
          <w:rFonts w:ascii="Times New Roman" w:hAnsi="Times New Roman" w:cs="Times New Roman"/>
          <w:sz w:val="24"/>
          <w:szCs w:val="24"/>
        </w:rPr>
      </w:pPr>
    </w:p>
    <w:p w:rsidR="004D2157" w:rsidRDefault="00023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D2157">
        <w:rPr>
          <w:rFonts w:ascii="Times New Roman" w:hAnsi="Times New Roman" w:cs="Times New Roman"/>
          <w:sz w:val="24"/>
          <w:szCs w:val="24"/>
        </w:rPr>
        <w:t>Для успеха в жизни умение общаться с людьми гораздо важнее обладания талантом.</w:t>
      </w:r>
    </w:p>
    <w:p w:rsidR="004D2157" w:rsidRDefault="004D2157" w:rsidP="004D215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Леббок</w:t>
      </w:r>
      <w:proofErr w:type="spellEnd"/>
    </w:p>
    <w:p w:rsidR="00E469E4" w:rsidRDefault="00023D81" w:rsidP="004D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2157" w:rsidRDefault="00E469E4" w:rsidP="004D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23D81">
        <w:rPr>
          <w:rFonts w:ascii="Times New Roman" w:hAnsi="Times New Roman" w:cs="Times New Roman"/>
          <w:sz w:val="24"/>
          <w:szCs w:val="24"/>
        </w:rPr>
        <w:t xml:space="preserve">  </w:t>
      </w:r>
      <w:r w:rsidR="004D2157">
        <w:rPr>
          <w:rFonts w:ascii="Times New Roman" w:hAnsi="Times New Roman" w:cs="Times New Roman"/>
          <w:sz w:val="24"/>
          <w:szCs w:val="24"/>
        </w:rPr>
        <w:t xml:space="preserve">Данная рабочая программа ставит своей задачей научить культуре делового общения, столь необходимой в нашем быстро меняющемся мире. </w:t>
      </w:r>
    </w:p>
    <w:p w:rsidR="004D2157" w:rsidRDefault="00023D81" w:rsidP="004D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D2157">
        <w:rPr>
          <w:rFonts w:ascii="Times New Roman" w:hAnsi="Times New Roman" w:cs="Times New Roman"/>
          <w:sz w:val="24"/>
          <w:szCs w:val="24"/>
        </w:rPr>
        <w:t xml:space="preserve">Умение демонстрировать высокую культуру </w:t>
      </w:r>
      <w:r w:rsidR="00C94F0A">
        <w:rPr>
          <w:rFonts w:ascii="Times New Roman" w:hAnsi="Times New Roman" w:cs="Times New Roman"/>
          <w:sz w:val="24"/>
          <w:szCs w:val="24"/>
        </w:rPr>
        <w:t>общения в целом и культуру делового общения в частности  - важнейшее требование нашего времени.</w:t>
      </w:r>
      <w:r w:rsidR="00AD187D">
        <w:rPr>
          <w:rFonts w:ascii="Times New Roman" w:hAnsi="Times New Roman" w:cs="Times New Roman"/>
          <w:sz w:val="24"/>
          <w:szCs w:val="24"/>
        </w:rPr>
        <w:t xml:space="preserve"> В настоящее время и еще в большей степени  - в ближайшие годы человек будет успешным в своей деятельности только при условии овладения навыками культуры общения.</w:t>
      </w:r>
      <w:r w:rsidR="00895CCD">
        <w:rPr>
          <w:rFonts w:ascii="Times New Roman" w:hAnsi="Times New Roman" w:cs="Times New Roman"/>
          <w:sz w:val="24"/>
          <w:szCs w:val="24"/>
        </w:rPr>
        <w:t xml:space="preserve"> Необходимо иметь высокую деловую культуру, уметь эффективно вести общение, уметь спорить, правильно строить общение в кризисных ситуациях, отстаивать свою точку зрения, уметь показать в деловом разговоре свои сильные стороны. Надо уметь правильно писать деловые документы, грамотно вести разговор по телефону, уметь разговаривать с возможным работодателем и экзаменатором.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D81" w:rsidRDefault="00023D81" w:rsidP="004D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Современный человек должен знать основные законы общения, национальные особенности и традиции общения своего и чужого народов, правила </w:t>
      </w:r>
      <w:r w:rsidR="00193A14">
        <w:rPr>
          <w:rFonts w:ascii="Times New Roman" w:hAnsi="Times New Roman" w:cs="Times New Roman"/>
          <w:sz w:val="24"/>
          <w:szCs w:val="24"/>
        </w:rPr>
        <w:t>и принципы бесконфликтного общения, уметь соблюдать эти законы, правила и принципы.</w:t>
      </w:r>
    </w:p>
    <w:p w:rsidR="00193A14" w:rsidRDefault="00E469E4" w:rsidP="004D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193A14">
        <w:rPr>
          <w:rFonts w:ascii="Times New Roman" w:hAnsi="Times New Roman" w:cs="Times New Roman"/>
          <w:sz w:val="24"/>
          <w:szCs w:val="24"/>
        </w:rPr>
        <w:t xml:space="preserve">Программа составлена </w:t>
      </w:r>
      <w:r w:rsidR="00F05140">
        <w:rPr>
          <w:rFonts w:ascii="Times New Roman" w:hAnsi="Times New Roman" w:cs="Times New Roman"/>
          <w:sz w:val="24"/>
          <w:szCs w:val="24"/>
        </w:rPr>
        <w:t>в соответствии с подготовленными кафедрой теории и практики коммуникации ВОИПК и ПРО программой (Культура общения. 5 – 9 классы.</w:t>
      </w:r>
      <w:proofErr w:type="gramEnd"/>
      <w:r w:rsidR="00F05140">
        <w:rPr>
          <w:rFonts w:ascii="Times New Roman" w:hAnsi="Times New Roman" w:cs="Times New Roman"/>
          <w:sz w:val="24"/>
          <w:szCs w:val="24"/>
        </w:rPr>
        <w:t xml:space="preserve"> Воронеж, 1995), дидактическими материалами для учителей и планированием учебного материала</w:t>
      </w:r>
      <w:r w:rsidR="00C350B9">
        <w:rPr>
          <w:rFonts w:ascii="Times New Roman" w:hAnsi="Times New Roman" w:cs="Times New Roman"/>
          <w:sz w:val="24"/>
          <w:szCs w:val="24"/>
        </w:rPr>
        <w:t xml:space="preserve"> («Культура общения» - сост. </w:t>
      </w:r>
      <w:proofErr w:type="spellStart"/>
      <w:r w:rsidR="00C350B9">
        <w:rPr>
          <w:rFonts w:ascii="Times New Roman" w:hAnsi="Times New Roman" w:cs="Times New Roman"/>
          <w:sz w:val="24"/>
          <w:szCs w:val="24"/>
        </w:rPr>
        <w:t>И.А.Стернин</w:t>
      </w:r>
      <w:proofErr w:type="spellEnd"/>
      <w:r w:rsidR="00C350B9">
        <w:rPr>
          <w:rFonts w:ascii="Times New Roman" w:hAnsi="Times New Roman" w:cs="Times New Roman"/>
          <w:sz w:val="24"/>
          <w:szCs w:val="24"/>
        </w:rPr>
        <w:t>, Воронеж,2000.</w:t>
      </w:r>
    </w:p>
    <w:p w:rsidR="00C350B9" w:rsidRDefault="00C350B9" w:rsidP="004D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Каждый урок учебного пособия «Культура общения» содержит упражнения по речевой гимнастике, теоретические понятия урока, тесты, вопросы и задания для практической работы, вопросы для повторения основных теоретических положений, изученных на уроках.</w:t>
      </w:r>
    </w:p>
    <w:p w:rsidR="00C350B9" w:rsidRDefault="00C350B9" w:rsidP="004D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На учебный предмет «Культура общения» регионального компонента отводится:</w:t>
      </w:r>
    </w:p>
    <w:p w:rsidR="00C350B9" w:rsidRDefault="00C350B9" w:rsidP="004D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в 5 классе – 16 часов в год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0,5 часа в неделю);</w:t>
      </w:r>
    </w:p>
    <w:p w:rsidR="00C350B9" w:rsidRDefault="00C350B9" w:rsidP="004D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в 6 классе – 16 часов в год (0,5 часа в неделю);</w:t>
      </w:r>
    </w:p>
    <w:p w:rsidR="00C350B9" w:rsidRDefault="00C350B9" w:rsidP="004D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в 7 классе – 16 часов в год (0,5 часа в неделю);</w:t>
      </w:r>
    </w:p>
    <w:p w:rsidR="00C350B9" w:rsidRDefault="00C350B9" w:rsidP="004D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в 8 классе – 16часов в год (0,5 часа в неделю);</w:t>
      </w:r>
    </w:p>
    <w:p w:rsidR="00C350B9" w:rsidRDefault="00C350B9" w:rsidP="004D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в 9 классе – 16 часов в год (0,5 часа в неделю).</w:t>
      </w:r>
    </w:p>
    <w:p w:rsidR="004D2157" w:rsidRPr="004D2157" w:rsidRDefault="004D2157" w:rsidP="004D2157">
      <w:pPr>
        <w:rPr>
          <w:rFonts w:ascii="Times New Roman" w:hAnsi="Times New Roman" w:cs="Times New Roman"/>
          <w:sz w:val="24"/>
          <w:szCs w:val="24"/>
        </w:rPr>
      </w:pPr>
    </w:p>
    <w:p w:rsidR="004D2157" w:rsidRDefault="004D2157"/>
    <w:sectPr w:rsidR="004D2157" w:rsidSect="00ED4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157"/>
    <w:rsid w:val="00023D81"/>
    <w:rsid w:val="00193A14"/>
    <w:rsid w:val="004D2157"/>
    <w:rsid w:val="007475F6"/>
    <w:rsid w:val="00895CCD"/>
    <w:rsid w:val="00AD187D"/>
    <w:rsid w:val="00C350B9"/>
    <w:rsid w:val="00C94F0A"/>
    <w:rsid w:val="00E469E4"/>
    <w:rsid w:val="00ED4201"/>
    <w:rsid w:val="00F05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5E0C8-91E0-4D2C-9264-D4460ACF3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1</dc:creator>
  <cp:lastModifiedBy>Учитель 1</cp:lastModifiedBy>
  <cp:revision>7</cp:revision>
  <dcterms:created xsi:type="dcterms:W3CDTF">2013-10-04T14:56:00Z</dcterms:created>
  <dcterms:modified xsi:type="dcterms:W3CDTF">2013-10-04T15:50:00Z</dcterms:modified>
</cp:coreProperties>
</file>